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0C4B" w14:textId="0C315685" w:rsidR="005C41EF" w:rsidRPr="006F5DCA" w:rsidRDefault="006F5DCA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  <w:r w:rsidR="008146EC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O  </w:t>
      </w:r>
      <w:r w:rsidR="00051967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NIU</w:t>
      </w:r>
      <w:r w:rsidR="008146EC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KONKURSU</w:t>
      </w:r>
      <w:r w:rsidR="008146EC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NA </w:t>
      </w:r>
      <w:r w:rsidR="008146EC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UDZIELANIE</w:t>
      </w:r>
      <w:r w:rsidR="008146EC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ŚWIADCZEŃ </w:t>
      </w:r>
      <w:r w:rsidR="008146EC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41EF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ZDROWOTNYCH</w:t>
      </w:r>
    </w:p>
    <w:p w14:paraId="09104E86" w14:textId="77777777" w:rsidR="007B7BBB" w:rsidRPr="006F5DCA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A123C7" w14:textId="19A303D5" w:rsidR="008146EC" w:rsidRPr="006F5DCA" w:rsidRDefault="008146EC" w:rsidP="00814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DCA">
        <w:rPr>
          <w:rFonts w:ascii="Times New Roman" w:hAnsi="Times New Roman" w:cs="Times New Roman"/>
          <w:sz w:val="24"/>
          <w:szCs w:val="24"/>
        </w:rPr>
        <w:t xml:space="preserve">    Dyrektor  </w:t>
      </w:r>
      <w:r w:rsidR="005C41EF" w:rsidRPr="006F5DCA">
        <w:rPr>
          <w:rFonts w:ascii="Times New Roman" w:hAnsi="Times New Roman" w:cs="Times New Roman"/>
          <w:sz w:val="24"/>
          <w:szCs w:val="24"/>
        </w:rPr>
        <w:t>Szpital</w:t>
      </w:r>
      <w:r w:rsidRPr="006F5DCA">
        <w:rPr>
          <w:rFonts w:ascii="Times New Roman" w:hAnsi="Times New Roman" w:cs="Times New Roman"/>
          <w:sz w:val="24"/>
          <w:szCs w:val="24"/>
        </w:rPr>
        <w:t>a</w:t>
      </w:r>
      <w:r w:rsidR="005C41EF" w:rsidRPr="006F5DCA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6F5DCA">
        <w:rPr>
          <w:rFonts w:ascii="Times New Roman" w:hAnsi="Times New Roman" w:cs="Times New Roman"/>
          <w:sz w:val="24"/>
          <w:szCs w:val="24"/>
        </w:rPr>
        <w:t>ego</w:t>
      </w:r>
      <w:r w:rsidR="005C41EF" w:rsidRPr="006F5DCA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6F5DCA">
        <w:rPr>
          <w:rFonts w:ascii="Times New Roman" w:hAnsi="Times New Roman" w:cs="Times New Roman"/>
          <w:sz w:val="24"/>
          <w:szCs w:val="24"/>
        </w:rPr>
        <w:t>ego</w:t>
      </w:r>
      <w:r w:rsidR="005C41EF" w:rsidRPr="006F5DCA">
        <w:rPr>
          <w:rFonts w:ascii="Times New Roman" w:hAnsi="Times New Roman" w:cs="Times New Roman"/>
          <w:sz w:val="24"/>
          <w:szCs w:val="24"/>
        </w:rPr>
        <w:t xml:space="preserve">  im. Gabriela  Narutowicza  </w:t>
      </w:r>
      <w:r w:rsidR="006F5D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41EF" w:rsidRPr="006F5DCA">
        <w:rPr>
          <w:rFonts w:ascii="Times New Roman" w:hAnsi="Times New Roman" w:cs="Times New Roman"/>
          <w:sz w:val="24"/>
          <w:szCs w:val="24"/>
        </w:rPr>
        <w:t>w  Krakowie,</w:t>
      </w:r>
      <w:r w:rsidRPr="006F5DCA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6F5DCA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informuje: </w:t>
      </w:r>
      <w:r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na podstawie punktu</w:t>
      </w:r>
      <w:r w:rsid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8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7816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6F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0F7816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0F7816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.09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A024F5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dotycz</w:t>
      </w:r>
      <w:r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51967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</w:t>
      </w:r>
      <w:r w:rsidR="00051967" w:rsidRPr="006F5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5B25F" w14:textId="3550AF95" w:rsidR="00A024F5" w:rsidRPr="006F5DCA" w:rsidRDefault="00051967" w:rsidP="006F5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F5DCA">
        <w:rPr>
          <w:rFonts w:ascii="Times New Roman" w:hAnsi="Times New Roman" w:cs="Times New Roman"/>
          <w:b/>
          <w:bCs/>
          <w:sz w:val="24"/>
          <w:szCs w:val="24"/>
        </w:rPr>
        <w:t xml:space="preserve">udzielania  </w:t>
      </w:r>
      <w:r w:rsidR="000F7816" w:rsidRPr="006F5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5DCA" w:rsidRPr="006F5DCA">
        <w:rPr>
          <w:rFonts w:ascii="Times New Roman" w:hAnsi="Times New Roman" w:cs="Times New Roman"/>
          <w:b/>
          <w:sz w:val="24"/>
          <w:szCs w:val="24"/>
        </w:rPr>
        <w:t xml:space="preserve">świadczeń zdrowotnych </w:t>
      </w:r>
      <w:r w:rsidR="006F5DCA" w:rsidRPr="006F5DCA">
        <w:rPr>
          <w:rStyle w:val="colour"/>
          <w:rFonts w:ascii="Times New Roman" w:hAnsi="Times New Roman" w:cs="Times New Roman"/>
          <w:b/>
          <w:sz w:val="24"/>
          <w:szCs w:val="24"/>
        </w:rPr>
        <w:t xml:space="preserve">w zawodzie pielęgniarka/specjalista pielęgniarka </w:t>
      </w:r>
      <w:r w:rsidR="006F5DCA">
        <w:rPr>
          <w:rStyle w:val="colour"/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F5DCA" w:rsidRPr="006F5DCA">
        <w:rPr>
          <w:rStyle w:val="colour"/>
          <w:rFonts w:ascii="Times New Roman" w:hAnsi="Times New Roman" w:cs="Times New Roman"/>
          <w:b/>
          <w:sz w:val="24"/>
          <w:szCs w:val="24"/>
        </w:rPr>
        <w:t xml:space="preserve">w </w:t>
      </w:r>
      <w:r w:rsidR="006F5DCA" w:rsidRPr="006F5DCA">
        <w:rPr>
          <w:rStyle w:val="colour"/>
          <w:rFonts w:ascii="Times New Roman" w:hAnsi="Times New Roman" w:cs="Times New Roman"/>
          <w:b/>
          <w:bCs/>
          <w:sz w:val="24"/>
          <w:szCs w:val="24"/>
        </w:rPr>
        <w:t>Oddziale Klinicznym Chirurgii Ogólnej z Onkologią i Oddziale Onkologii Klinicznej                                    i Chemioterapii</w:t>
      </w:r>
      <w:r w:rsidR="006F5DCA" w:rsidRPr="006F5DCA">
        <w:rPr>
          <w:rFonts w:ascii="Times New Roman" w:hAnsi="Times New Roman" w:cs="Times New Roman"/>
          <w:b/>
          <w:sz w:val="24"/>
          <w:szCs w:val="24"/>
        </w:rPr>
        <w:t xml:space="preserve"> Szpitala Miejskiego Specjalistycznego im. Gabriela Narutowicza                      w  Krakowie</w:t>
      </w:r>
    </w:p>
    <w:p w14:paraId="2B903A29" w14:textId="77777777" w:rsidR="006F5DCA" w:rsidRDefault="006F5DCA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FA7270C" w14:textId="736CAF5B" w:rsidR="00051967" w:rsidRPr="006F5DCA" w:rsidRDefault="00051967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F5DC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następuje odwołanie konkursu ofert.</w:t>
      </w:r>
    </w:p>
    <w:p w14:paraId="0A91BCAC" w14:textId="77777777" w:rsidR="005C41EF" w:rsidRPr="006F5DCA" w:rsidRDefault="005C41EF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3FFC6A3" w14:textId="77777777" w:rsidR="007B7BBB" w:rsidRPr="006F5DCA" w:rsidRDefault="007B7BBB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741EE0" w14:textId="7F7AD030" w:rsidR="005C41EF" w:rsidRPr="006F5DCA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umieszczenia niniejszego ogłoszenia na tablicy ogłoszeń i na stronie internetowej </w:t>
      </w:r>
      <w:r w:rsidRPr="006F5DCA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 </w:t>
      </w:r>
      <w:hyperlink r:id="rId5" w:history="1">
        <w:r w:rsidRPr="006F5D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www.narutowicz.krakow.pl</w:t>
        </w:r>
      </w:hyperlink>
      <w:r w:rsidRPr="006F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: </w:t>
      </w:r>
      <w:r w:rsidR="000F7816" w:rsidRPr="006F5DCA">
        <w:rPr>
          <w:rFonts w:ascii="Times New Roman" w:eastAsia="Times New Roman" w:hAnsi="Times New Roman" w:cs="Times New Roman"/>
          <w:sz w:val="24"/>
          <w:szCs w:val="24"/>
          <w:lang w:eastAsia="pl-PL"/>
        </w:rPr>
        <w:t>30.09</w:t>
      </w:r>
      <w:r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A024F5"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F5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FD1520A" w14:textId="77777777" w:rsidR="00116B8B" w:rsidRPr="006F5DCA" w:rsidRDefault="00116B8B">
      <w:pPr>
        <w:rPr>
          <w:rFonts w:ascii="Times New Roman" w:hAnsi="Times New Roman" w:cs="Times New Roman"/>
          <w:sz w:val="24"/>
          <w:szCs w:val="24"/>
        </w:rPr>
      </w:pPr>
    </w:p>
    <w:sectPr w:rsidR="00116B8B" w:rsidRPr="006F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4"/>
  </w:num>
  <w:num w:numId="2" w16cid:durableId="441997738">
    <w:abstractNumId w:val="6"/>
  </w:num>
  <w:num w:numId="3" w16cid:durableId="71573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5"/>
  </w:num>
  <w:num w:numId="7" w16cid:durableId="149966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0F7816"/>
    <w:rsid w:val="00116B8B"/>
    <w:rsid w:val="00205D97"/>
    <w:rsid w:val="00351AFF"/>
    <w:rsid w:val="005C41EF"/>
    <w:rsid w:val="006F5DCA"/>
    <w:rsid w:val="007B7BBB"/>
    <w:rsid w:val="008146EC"/>
    <w:rsid w:val="008236B7"/>
    <w:rsid w:val="00942D0A"/>
    <w:rsid w:val="0096310B"/>
    <w:rsid w:val="00A024F5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  <w:style w:type="character" w:customStyle="1" w:styleId="colour">
    <w:name w:val="colour"/>
    <w:rsid w:val="006F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2024-09-30T12:43:00Z</cp:lastPrinted>
  <dcterms:created xsi:type="dcterms:W3CDTF">2024-09-30T12:43:00Z</dcterms:created>
  <dcterms:modified xsi:type="dcterms:W3CDTF">2024-09-30T12:43:00Z</dcterms:modified>
</cp:coreProperties>
</file>